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val="en-CA" w:eastAsia="en-US"/>
        </w:rPr>
        <w:id w:val="-44207454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sz w:val="48"/>
        </w:rPr>
      </w:sdtEndPr>
      <w:sdtContent>
        <w:tbl>
          <w:tblPr>
            <w:tblpPr w:leftFromText="180" w:rightFromText="180" w:horzAnchor="margin" w:tblpY="660"/>
            <w:tblW w:w="5000" w:type="pct"/>
            <w:tblLook w:val="04A0" w:firstRow="1" w:lastRow="0" w:firstColumn="1" w:lastColumn="0" w:noHBand="0" w:noVBand="1"/>
          </w:tblPr>
          <w:tblGrid>
            <w:gridCol w:w="11016"/>
          </w:tblGrid>
          <w:tr w:rsidR="005C191C" w:rsidTr="005C191C">
            <w:trPr>
              <w:trHeight w:val="2880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CA" w:eastAsia="en-US"/>
                </w:rPr>
                <w:alias w:val="Company"/>
                <w:id w:val="15524243"/>
                <w:placeholder>
                  <w:docPart w:val="ECD6AA9D4F4F4258BFF05194DD363E2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5C191C" w:rsidRDefault="005C191C" w:rsidP="005C191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D’Arcy Mcgee High school</w:t>
                    </w:r>
                  </w:p>
                </w:tc>
              </w:sdtContent>
            </w:sdt>
          </w:tr>
          <w:tr w:rsidR="005C191C" w:rsidTr="005C191C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40E28F0DD26B4533B5699E70749EE5E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C191C" w:rsidRDefault="005C191C" w:rsidP="005C191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Final Written Exam Review Package</w:t>
                    </w:r>
                  </w:p>
                </w:tc>
              </w:sdtContent>
            </w:sdt>
          </w:tr>
          <w:tr w:rsidR="005C191C" w:rsidTr="005C191C">
            <w:trPr>
              <w:trHeight w:val="720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5C191C" w:rsidRDefault="00C01EEF" w:rsidP="00C01EEF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MUS 402/502-01: Grade 10/11</w:t>
                    </w:r>
                    <w:r w:rsidR="005C191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Music</w:t>
                    </w:r>
                  </w:p>
                </w:tc>
              </w:sdtContent>
            </w:sdt>
          </w:tr>
          <w:tr w:rsidR="005C191C" w:rsidTr="005C191C">
            <w:trPr>
              <w:trHeight w:val="360"/>
            </w:trPr>
            <w:tc>
              <w:tcPr>
                <w:tcW w:w="5000" w:type="pct"/>
                <w:vAlign w:val="center"/>
              </w:tcPr>
              <w:p w:rsidR="005C191C" w:rsidRDefault="005C191C" w:rsidP="005C191C">
                <w:pPr>
                  <w:pStyle w:val="NoSpacing"/>
                  <w:jc w:val="center"/>
                </w:pPr>
              </w:p>
            </w:tc>
          </w:tr>
          <w:tr w:rsidR="005C191C" w:rsidTr="005C191C">
            <w:trPr>
              <w:trHeight w:val="360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C191C" w:rsidRDefault="005C191C" w:rsidP="005C191C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CA"/>
                      </w:rPr>
                      <w:t>Ms. Rigden</w:t>
                    </w:r>
                  </w:p>
                </w:tc>
              </w:sdtContent>
            </w:sdt>
          </w:tr>
          <w:tr w:rsidR="005C191C" w:rsidTr="005C191C">
            <w:trPr>
              <w:trHeight w:val="360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5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5C191C" w:rsidRDefault="00791563" w:rsidP="00C01EEF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5/1/2016</w:t>
                    </w:r>
                  </w:p>
                </w:tc>
              </w:sdtContent>
            </w:sdt>
          </w:tr>
        </w:tbl>
        <w:p w:rsidR="005C191C" w:rsidRDefault="005C191C"/>
        <w:p w:rsidR="005C191C" w:rsidRDefault="005C191C"/>
        <w:p w:rsidR="005C191C" w:rsidRDefault="005C191C">
          <w:pPr>
            <w:rPr>
              <w:sz w:val="48"/>
            </w:rPr>
          </w:pPr>
          <w:r>
            <w:rPr>
              <w:sz w:val="48"/>
            </w:rPr>
            <w:br w:type="page"/>
          </w:r>
        </w:p>
      </w:sdtContent>
    </w:sdt>
    <w:p w:rsidR="005C191C" w:rsidRDefault="005C191C" w:rsidP="005C191C">
      <w:pPr>
        <w:rPr>
          <w:b/>
          <w:sz w:val="40"/>
        </w:rPr>
      </w:pPr>
      <w:r>
        <w:rPr>
          <w:b/>
          <w:sz w:val="40"/>
        </w:rPr>
        <w:lastRenderedPageBreak/>
        <w:t>Section 1: Note Reading</w:t>
      </w:r>
    </w:p>
    <w:p w:rsidR="005C191C" w:rsidRPr="005C191C" w:rsidRDefault="005C191C" w:rsidP="005C191C">
      <w:pPr>
        <w:rPr>
          <w:b/>
          <w:sz w:val="28"/>
        </w:rPr>
      </w:pPr>
      <w:r>
        <w:rPr>
          <w:b/>
          <w:sz w:val="28"/>
        </w:rPr>
        <w:t>Treble Clef- Identify the following notes:</w:t>
      </w:r>
    </w:p>
    <w:p w:rsidR="005C191C" w:rsidRPr="005C191C" w:rsidRDefault="005C191C" w:rsidP="005C191C">
      <w:pPr>
        <w:spacing w:after="0"/>
        <w:rPr>
          <w:b/>
          <w:sz w:val="40"/>
        </w:rPr>
      </w:pPr>
      <w:r>
        <w:rPr>
          <w:b/>
          <w:noProof/>
          <w:sz w:val="40"/>
          <w:lang w:eastAsia="en-CA"/>
        </w:rPr>
        <w:drawing>
          <wp:inline distT="0" distB="0" distL="0" distR="0">
            <wp:extent cx="5943600" cy="3373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4B3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439" cy="33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1C" w:rsidRPr="005C191C" w:rsidRDefault="005C191C" w:rsidP="005C191C">
      <w:pPr>
        <w:rPr>
          <w:b/>
          <w:sz w:val="28"/>
        </w:rPr>
      </w:pPr>
      <w:r>
        <w:rPr>
          <w:b/>
          <w:sz w:val="28"/>
        </w:rPr>
        <w:t>Bass Clef- Identify the following notes:</w:t>
      </w:r>
    </w:p>
    <w:p w:rsidR="005C191C" w:rsidRDefault="005C191C" w:rsidP="005C191C">
      <w:pPr>
        <w:rPr>
          <w:sz w:val="48"/>
        </w:rPr>
      </w:pPr>
      <w:r>
        <w:rPr>
          <w:noProof/>
          <w:sz w:val="48"/>
          <w:lang w:eastAsia="en-CA"/>
        </w:rPr>
        <w:drawing>
          <wp:inline distT="0" distB="0" distL="0" distR="0">
            <wp:extent cx="5791199" cy="314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581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046" cy="314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1C" w:rsidRDefault="005C191C" w:rsidP="005C191C">
      <w:pPr>
        <w:rPr>
          <w:sz w:val="48"/>
        </w:rPr>
      </w:pPr>
    </w:p>
    <w:p w:rsidR="005C191C" w:rsidRDefault="005C191C" w:rsidP="005C191C">
      <w:pPr>
        <w:rPr>
          <w:sz w:val="48"/>
        </w:rPr>
      </w:pPr>
    </w:p>
    <w:p w:rsidR="005C191C" w:rsidRDefault="005C191C" w:rsidP="005C191C">
      <w:pPr>
        <w:spacing w:after="0"/>
        <w:rPr>
          <w:b/>
          <w:sz w:val="40"/>
        </w:rPr>
      </w:pPr>
      <w:r>
        <w:rPr>
          <w:b/>
          <w:sz w:val="40"/>
        </w:rPr>
        <w:lastRenderedPageBreak/>
        <w:t xml:space="preserve">Section 2: </w:t>
      </w:r>
      <w:r w:rsidRPr="005C191C">
        <w:rPr>
          <w:b/>
          <w:sz w:val="40"/>
        </w:rPr>
        <w:t>Reading and counting rhythms</w:t>
      </w:r>
    </w:p>
    <w:p w:rsidR="005C191C" w:rsidRPr="005C191C" w:rsidRDefault="005C191C" w:rsidP="005C191C">
      <w:pPr>
        <w:spacing w:after="0"/>
        <w:rPr>
          <w:b/>
          <w:sz w:val="24"/>
        </w:rPr>
      </w:pPr>
      <w:r>
        <w:rPr>
          <w:b/>
          <w:sz w:val="24"/>
        </w:rPr>
        <w:t xml:space="preserve">Match the LETTER on the left to the note/rhythm on the right. </w:t>
      </w:r>
    </w:p>
    <w:p w:rsidR="005C191C" w:rsidRDefault="005C191C" w:rsidP="0080292F">
      <w:pPr>
        <w:spacing w:after="0"/>
        <w:jc w:val="center"/>
        <w:rPr>
          <w:sz w:val="48"/>
        </w:rPr>
      </w:pPr>
      <w:r>
        <w:rPr>
          <w:noProof/>
          <w:sz w:val="48"/>
          <w:lang w:eastAsia="en-CA"/>
        </w:rPr>
        <w:drawing>
          <wp:inline distT="0" distB="0" distL="0" distR="0">
            <wp:extent cx="3467100" cy="76020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47D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746" cy="760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1C" w:rsidRDefault="005C191C" w:rsidP="005C191C">
      <w:pPr>
        <w:spacing w:after="0"/>
        <w:rPr>
          <w:sz w:val="48"/>
        </w:rPr>
      </w:pPr>
    </w:p>
    <w:p w:rsidR="005C191C" w:rsidRDefault="005C191C" w:rsidP="005C191C">
      <w:pPr>
        <w:spacing w:after="0"/>
        <w:rPr>
          <w:sz w:val="48"/>
        </w:rPr>
      </w:pPr>
    </w:p>
    <w:p w:rsidR="005C191C" w:rsidRPr="005C191C" w:rsidRDefault="005C191C" w:rsidP="0080292F">
      <w:pPr>
        <w:spacing w:after="240"/>
        <w:rPr>
          <w:b/>
          <w:sz w:val="24"/>
        </w:rPr>
      </w:pPr>
      <w:r>
        <w:rPr>
          <w:b/>
          <w:sz w:val="24"/>
        </w:rPr>
        <w:lastRenderedPageBreak/>
        <w:t xml:space="preserve">Write the correct counting under the following rhythmic examples. </w:t>
      </w:r>
      <w:r w:rsidR="0080292F">
        <w:rPr>
          <w:b/>
          <w:sz w:val="24"/>
        </w:rPr>
        <w:t>**Each bar = 4 beats**</w:t>
      </w:r>
    </w:p>
    <w:p w:rsidR="005C191C" w:rsidRDefault="005C191C" w:rsidP="0080292F">
      <w:pPr>
        <w:spacing w:after="0"/>
        <w:jc w:val="center"/>
        <w:rPr>
          <w:sz w:val="48"/>
        </w:rPr>
      </w:pPr>
      <w:r>
        <w:rPr>
          <w:noProof/>
          <w:sz w:val="48"/>
          <w:lang w:eastAsia="en-CA"/>
        </w:rPr>
        <w:drawing>
          <wp:inline distT="0" distB="0" distL="0" distR="0" wp14:anchorId="7D6DF1B0" wp14:editId="7DDDE75F">
            <wp:extent cx="5121407" cy="6411242"/>
            <wp:effectExtent l="0" t="0" r="317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9D1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560" cy="640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92F" w:rsidRDefault="0080292F" w:rsidP="0080292F">
      <w:pPr>
        <w:spacing w:after="0"/>
        <w:jc w:val="center"/>
        <w:rPr>
          <w:sz w:val="48"/>
        </w:rPr>
      </w:pPr>
    </w:p>
    <w:p w:rsidR="0080292F" w:rsidRDefault="0080292F" w:rsidP="0080292F">
      <w:pPr>
        <w:spacing w:after="0"/>
        <w:jc w:val="center"/>
        <w:rPr>
          <w:sz w:val="48"/>
        </w:rPr>
      </w:pPr>
    </w:p>
    <w:p w:rsidR="0080292F" w:rsidRDefault="0080292F" w:rsidP="0080292F">
      <w:pPr>
        <w:spacing w:after="0"/>
        <w:jc w:val="center"/>
        <w:rPr>
          <w:sz w:val="48"/>
        </w:rPr>
      </w:pPr>
    </w:p>
    <w:p w:rsidR="0080292F" w:rsidRDefault="0080292F" w:rsidP="0080292F">
      <w:pPr>
        <w:spacing w:after="0"/>
        <w:jc w:val="center"/>
        <w:rPr>
          <w:sz w:val="48"/>
        </w:rPr>
      </w:pPr>
    </w:p>
    <w:p w:rsidR="0080292F" w:rsidRDefault="0080292F" w:rsidP="0080292F">
      <w:pPr>
        <w:spacing w:after="0"/>
        <w:jc w:val="center"/>
        <w:rPr>
          <w:sz w:val="48"/>
        </w:rPr>
      </w:pPr>
    </w:p>
    <w:p w:rsidR="0080292F" w:rsidRDefault="0080292F" w:rsidP="0080292F">
      <w:pPr>
        <w:spacing w:after="0"/>
        <w:rPr>
          <w:b/>
          <w:sz w:val="40"/>
        </w:rPr>
      </w:pPr>
      <w:r>
        <w:rPr>
          <w:b/>
          <w:sz w:val="40"/>
        </w:rPr>
        <w:lastRenderedPageBreak/>
        <w:t xml:space="preserve">Section 3: </w:t>
      </w:r>
      <w:r w:rsidRPr="0080292F">
        <w:rPr>
          <w:b/>
          <w:sz w:val="40"/>
        </w:rPr>
        <w:t>Stylistic and Expressive elements</w:t>
      </w:r>
    </w:p>
    <w:p w:rsidR="0080292F" w:rsidRDefault="0080292F" w:rsidP="0080292F">
      <w:pPr>
        <w:spacing w:after="0"/>
        <w:rPr>
          <w:b/>
          <w:sz w:val="24"/>
        </w:rPr>
      </w:pPr>
      <w:r>
        <w:rPr>
          <w:b/>
          <w:sz w:val="24"/>
        </w:rPr>
        <w:t>Name a</w:t>
      </w:r>
      <w:r w:rsidR="00937A24">
        <w:rPr>
          <w:b/>
          <w:sz w:val="24"/>
        </w:rPr>
        <w:t>nd define the following dynamic markings:</w:t>
      </w:r>
    </w:p>
    <w:p w:rsidR="0080292F" w:rsidRDefault="0080292F" w:rsidP="0080292F">
      <w:pPr>
        <w:spacing w:after="0"/>
        <w:rPr>
          <w:b/>
          <w:noProof/>
          <w:sz w:val="18"/>
          <w:lang w:eastAsia="en-CA"/>
        </w:rPr>
      </w:pPr>
    </w:p>
    <w:p w:rsidR="0080292F" w:rsidRDefault="0080292F" w:rsidP="0080292F">
      <w:pPr>
        <w:spacing w:after="0"/>
        <w:rPr>
          <w:b/>
          <w:sz w:val="24"/>
        </w:rPr>
      </w:pPr>
      <w:r w:rsidRPr="0080292F">
        <w:rPr>
          <w:b/>
          <w:noProof/>
          <w:sz w:val="18"/>
          <w:lang w:eastAsia="en-CA"/>
        </w:rPr>
        <w:drawing>
          <wp:anchor distT="0" distB="0" distL="114300" distR="114300" simplePos="0" relativeHeight="251658240" behindDoc="1" locked="0" layoutInCell="1" allowOverlap="1" wp14:anchorId="3EED29CF" wp14:editId="2B69BA73">
            <wp:simplePos x="0" y="0"/>
            <wp:positionH relativeFrom="column">
              <wp:posOffset>-76200</wp:posOffset>
            </wp:positionH>
            <wp:positionV relativeFrom="paragraph">
              <wp:posOffset>115570</wp:posOffset>
            </wp:positionV>
            <wp:extent cx="571500" cy="1276350"/>
            <wp:effectExtent l="0" t="0" r="0" b="0"/>
            <wp:wrapThrough wrapText="bothSides">
              <wp:wrapPolygon edited="0">
                <wp:start x="1440" y="0"/>
                <wp:lineTo x="1440" y="21278"/>
                <wp:lineTo x="20880" y="21278"/>
                <wp:lineTo x="20880" y="0"/>
                <wp:lineTo x="144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C26D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384" r="-1"/>
                    <a:stretch/>
                  </pic:blipFill>
                  <pic:spPr bwMode="auto">
                    <a:xfrm>
                      <a:off x="0" y="0"/>
                      <a:ext cx="5715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92F" w:rsidRDefault="0080292F" w:rsidP="0080292F">
      <w:pPr>
        <w:spacing w:after="240"/>
        <w:rPr>
          <w:sz w:val="36"/>
        </w:rPr>
      </w:pPr>
      <w:r w:rsidRPr="0080292F">
        <w:rPr>
          <w:sz w:val="36"/>
        </w:rPr>
        <w:t>= ____________ meaning to play ______________</w:t>
      </w:r>
    </w:p>
    <w:p w:rsidR="0080292F" w:rsidRPr="0080292F" w:rsidRDefault="0080292F" w:rsidP="0080292F">
      <w:pPr>
        <w:spacing w:after="240"/>
        <w:rPr>
          <w:sz w:val="36"/>
        </w:rPr>
      </w:pPr>
      <w:r w:rsidRPr="0080292F">
        <w:rPr>
          <w:sz w:val="36"/>
        </w:rPr>
        <w:t>= ____________ meaning to play ______________</w:t>
      </w:r>
    </w:p>
    <w:p w:rsidR="0080292F" w:rsidRPr="0080292F" w:rsidRDefault="0080292F" w:rsidP="0080292F">
      <w:pPr>
        <w:spacing w:after="120"/>
        <w:rPr>
          <w:sz w:val="36"/>
        </w:rPr>
      </w:pPr>
      <w:r w:rsidRPr="0080292F">
        <w:rPr>
          <w:sz w:val="36"/>
        </w:rPr>
        <w:t>= ____________ meaning to play ______________</w:t>
      </w:r>
    </w:p>
    <w:p w:rsidR="0080292F" w:rsidRDefault="0080292F" w:rsidP="0080292F">
      <w:pPr>
        <w:spacing w:after="240"/>
        <w:rPr>
          <w:sz w:val="36"/>
        </w:rPr>
      </w:pPr>
      <w:r>
        <w:rPr>
          <w:noProof/>
          <w:sz w:val="36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43815</wp:posOffset>
            </wp:positionV>
            <wp:extent cx="590550" cy="1236345"/>
            <wp:effectExtent l="0" t="0" r="0" b="1905"/>
            <wp:wrapThrough wrapText="bothSides">
              <wp:wrapPolygon edited="0">
                <wp:start x="0" y="0"/>
                <wp:lineTo x="0" y="21300"/>
                <wp:lineTo x="20903" y="21300"/>
                <wp:lineTo x="2090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371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92F">
        <w:rPr>
          <w:sz w:val="36"/>
        </w:rPr>
        <w:t>= ____________ meaning to play ______________</w:t>
      </w:r>
    </w:p>
    <w:p w:rsidR="0080292F" w:rsidRPr="0080292F" w:rsidRDefault="0080292F" w:rsidP="0080292F">
      <w:pPr>
        <w:spacing w:after="240"/>
        <w:rPr>
          <w:sz w:val="36"/>
        </w:rPr>
      </w:pPr>
      <w:r w:rsidRPr="0080292F">
        <w:rPr>
          <w:sz w:val="36"/>
        </w:rPr>
        <w:t>= ____________ meaning to play ______________</w:t>
      </w:r>
    </w:p>
    <w:p w:rsidR="0080292F" w:rsidRDefault="0080292F" w:rsidP="0080292F">
      <w:pPr>
        <w:spacing w:after="240"/>
        <w:rPr>
          <w:sz w:val="36"/>
        </w:rPr>
      </w:pPr>
      <w:r>
        <w:rPr>
          <w:noProof/>
          <w:sz w:val="36"/>
          <w:lang w:eastAsia="en-CA"/>
        </w:rPr>
        <w:drawing>
          <wp:anchor distT="0" distB="0" distL="114300" distR="114300" simplePos="0" relativeHeight="251660288" behindDoc="1" locked="0" layoutInCell="1" allowOverlap="1" wp14:anchorId="53902AA8" wp14:editId="5CC162CB">
            <wp:simplePos x="0" y="0"/>
            <wp:positionH relativeFrom="column">
              <wp:posOffset>-932815</wp:posOffset>
            </wp:positionH>
            <wp:positionV relativeFrom="paragraph">
              <wp:posOffset>335280</wp:posOffset>
            </wp:positionV>
            <wp:extent cx="855980" cy="1695450"/>
            <wp:effectExtent l="0" t="0" r="1270" b="0"/>
            <wp:wrapThrough wrapText="bothSides">
              <wp:wrapPolygon edited="0">
                <wp:start x="0" y="0"/>
                <wp:lineTo x="0" y="21357"/>
                <wp:lineTo x="21151" y="21357"/>
                <wp:lineTo x="2115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C8C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92F">
        <w:rPr>
          <w:sz w:val="36"/>
        </w:rPr>
        <w:t>= ____________ meaning to play ______________</w:t>
      </w:r>
    </w:p>
    <w:p w:rsidR="0080292F" w:rsidRDefault="0080292F" w:rsidP="0080292F">
      <w:pPr>
        <w:spacing w:after="120"/>
        <w:rPr>
          <w:sz w:val="36"/>
        </w:rPr>
      </w:pPr>
      <w:r>
        <w:rPr>
          <w:sz w:val="36"/>
        </w:rPr>
        <w:t>= ____________ meaning to _____________</w:t>
      </w:r>
      <w:r w:rsidRPr="0080292F">
        <w:rPr>
          <w:sz w:val="36"/>
        </w:rPr>
        <w:t>______________</w:t>
      </w:r>
      <w:r>
        <w:rPr>
          <w:sz w:val="36"/>
        </w:rPr>
        <w:t>__</w:t>
      </w:r>
    </w:p>
    <w:p w:rsidR="0080292F" w:rsidRPr="0080292F" w:rsidRDefault="0080292F" w:rsidP="0080292F">
      <w:pPr>
        <w:spacing w:after="120"/>
        <w:rPr>
          <w:sz w:val="36"/>
        </w:rPr>
      </w:pPr>
      <w:r w:rsidRPr="0080292F">
        <w:rPr>
          <w:sz w:val="36"/>
        </w:rPr>
        <w:t>= ____________ meaning to  ______________</w:t>
      </w:r>
      <w:r>
        <w:rPr>
          <w:sz w:val="36"/>
        </w:rPr>
        <w:t>______________</w:t>
      </w:r>
    </w:p>
    <w:p w:rsidR="0080292F" w:rsidRPr="0080292F" w:rsidRDefault="0080292F" w:rsidP="0080292F">
      <w:pPr>
        <w:spacing w:after="120"/>
        <w:rPr>
          <w:sz w:val="36"/>
        </w:rPr>
      </w:pPr>
      <w:r>
        <w:rPr>
          <w:sz w:val="36"/>
        </w:rPr>
        <w:t>= ____________ meaning to ____________</w:t>
      </w:r>
      <w:r w:rsidRPr="0080292F">
        <w:rPr>
          <w:sz w:val="36"/>
        </w:rPr>
        <w:t>______________</w:t>
      </w:r>
      <w:r>
        <w:rPr>
          <w:sz w:val="36"/>
        </w:rPr>
        <w:t>__</w:t>
      </w:r>
    </w:p>
    <w:p w:rsidR="0080292F" w:rsidRPr="0080292F" w:rsidRDefault="0080292F" w:rsidP="0080292F">
      <w:pPr>
        <w:spacing w:after="120"/>
        <w:rPr>
          <w:sz w:val="36"/>
        </w:rPr>
      </w:pPr>
      <w:r>
        <w:rPr>
          <w:sz w:val="36"/>
        </w:rPr>
        <w:t>= ____________ meaning to ____________</w:t>
      </w:r>
      <w:r w:rsidRPr="0080292F">
        <w:rPr>
          <w:sz w:val="36"/>
        </w:rPr>
        <w:t>______________</w:t>
      </w:r>
      <w:r>
        <w:rPr>
          <w:sz w:val="36"/>
        </w:rPr>
        <w:t>__</w:t>
      </w:r>
    </w:p>
    <w:p w:rsidR="0080292F" w:rsidRP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 w:rsidP="0080292F">
      <w:pPr>
        <w:spacing w:after="0"/>
        <w:rPr>
          <w:sz w:val="36"/>
        </w:rPr>
      </w:pPr>
    </w:p>
    <w:p w:rsidR="0080292F" w:rsidRDefault="0080292F">
      <w:pPr>
        <w:rPr>
          <w:sz w:val="36"/>
        </w:rPr>
      </w:pPr>
      <w:r>
        <w:rPr>
          <w:sz w:val="36"/>
        </w:rPr>
        <w:br w:type="page"/>
      </w:r>
    </w:p>
    <w:p w:rsidR="0080292F" w:rsidRPr="0080292F" w:rsidRDefault="0080292F" w:rsidP="0080292F">
      <w:pPr>
        <w:spacing w:after="0"/>
        <w:rPr>
          <w:b/>
          <w:sz w:val="36"/>
        </w:rPr>
      </w:pPr>
      <w:r w:rsidRPr="0080292F">
        <w:rPr>
          <w:b/>
          <w:sz w:val="36"/>
        </w:rPr>
        <w:lastRenderedPageBreak/>
        <w:t xml:space="preserve">Section 4: </w:t>
      </w:r>
      <w:r w:rsidR="00C01EEF">
        <w:rPr>
          <w:b/>
          <w:sz w:val="36"/>
        </w:rPr>
        <w:t>Jazz Music</w:t>
      </w:r>
    </w:p>
    <w:p w:rsidR="00465922" w:rsidRPr="00465922" w:rsidRDefault="00465922" w:rsidP="00465922">
      <w:pPr>
        <w:spacing w:after="0"/>
        <w:rPr>
          <w:b/>
          <w:sz w:val="24"/>
        </w:rPr>
      </w:pPr>
      <w:r w:rsidRPr="00465922">
        <w:rPr>
          <w:b/>
          <w:sz w:val="24"/>
        </w:rPr>
        <w:t>Ragtime</w:t>
      </w:r>
    </w:p>
    <w:p w:rsidR="00465922" w:rsidRDefault="00465922" w:rsidP="00465922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Dates: </w:t>
      </w:r>
      <w:r w:rsidR="00C34232">
        <w:rPr>
          <w:sz w:val="24"/>
        </w:rPr>
        <w:t>1880s-early 1900s</w:t>
      </w:r>
    </w:p>
    <w:p w:rsidR="00465922" w:rsidRDefault="00465922" w:rsidP="00465922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 xml:space="preserve">True/False questions: </w:t>
      </w:r>
      <w:r>
        <w:rPr>
          <w:sz w:val="24"/>
        </w:rPr>
        <w:t xml:space="preserve">Describe at least 3 MUSICAL characteristics/facts (Ragtime Music) </w:t>
      </w:r>
    </w:p>
    <w:p w:rsidR="0046592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One of the earliest musical styles that contributed to jazz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Syncopated (off the beat) style of music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Composed primarily for the piano/banjo</w:t>
      </w:r>
    </w:p>
    <w:p w:rsidR="00C34232" w:rsidRPr="0046592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Music from the plantations of America’s south</w:t>
      </w:r>
    </w:p>
    <w:p w:rsidR="00465922" w:rsidRDefault="00465922" w:rsidP="00465922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 xml:space="preserve">Short Answer questions: </w:t>
      </w:r>
      <w:r>
        <w:rPr>
          <w:sz w:val="24"/>
        </w:rPr>
        <w:t>Scott Joplin – Explain facts regarding his life, work and contributions to ragtime jazz music</w:t>
      </w:r>
    </w:p>
    <w:p w:rsidR="0046592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Studied the piano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Born in Texas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African-American—he did not attend school because of this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Wrote appox. 50 piano rags</w:t>
      </w:r>
    </w:p>
    <w:p w:rsidR="00C3423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Played piano in bars to help support himself</w:t>
      </w:r>
    </w:p>
    <w:p w:rsidR="00C34232" w:rsidRPr="00465922" w:rsidRDefault="00C34232" w:rsidP="00465922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The Entertainer, Maple Leaf Rag</w:t>
      </w:r>
    </w:p>
    <w:p w:rsidR="00465922" w:rsidRPr="00465922" w:rsidRDefault="00465922" w:rsidP="00465922">
      <w:pPr>
        <w:spacing w:after="0"/>
        <w:rPr>
          <w:b/>
          <w:sz w:val="24"/>
        </w:rPr>
      </w:pPr>
      <w:r w:rsidRPr="00465922">
        <w:rPr>
          <w:b/>
          <w:sz w:val="24"/>
        </w:rPr>
        <w:t>Blues</w:t>
      </w:r>
    </w:p>
    <w:p w:rsidR="00465922" w:rsidRDefault="00465922" w:rsidP="0046592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Dates: </w:t>
      </w:r>
      <w:r w:rsidR="00C34232">
        <w:rPr>
          <w:sz w:val="24"/>
        </w:rPr>
        <w:t>1900-1920s</w:t>
      </w:r>
    </w:p>
    <w:p w:rsidR="00465922" w:rsidRDefault="00465922" w:rsidP="00465922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b/>
          <w:sz w:val="24"/>
        </w:rPr>
        <w:t xml:space="preserve">True/False questions: </w:t>
      </w:r>
      <w:r>
        <w:rPr>
          <w:sz w:val="24"/>
        </w:rPr>
        <w:t xml:space="preserve">Describe at least 3 MUSICAL characteristics/facts (Blues Music) </w:t>
      </w:r>
    </w:p>
    <w:p w:rsidR="00C34232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Predominantly v</w:t>
      </w:r>
      <w:r w:rsidR="00C34232">
        <w:rPr>
          <w:sz w:val="24"/>
        </w:rPr>
        <w:t>ocal traditions</w:t>
      </w:r>
    </w:p>
    <w:p w:rsidR="00C34232" w:rsidRDefault="00C34232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Important influence on the development of jazz</w:t>
      </w:r>
    </w:p>
    <w:p w:rsidR="00C34232" w:rsidRDefault="00C34232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Stories of African-Americans during the early 1900s</w:t>
      </w:r>
    </w:p>
    <w:p w:rsidR="00C34232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Blues melody—distinct style using blues notes instead of simple major scales</w:t>
      </w:r>
    </w:p>
    <w:p w:rsidR="00E422E9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Accompanied vocalists with guitar, banjo, piano—sometimes trumpet/saxophone</w:t>
      </w:r>
    </w:p>
    <w:p w:rsidR="00E422E9" w:rsidRPr="00465922" w:rsidRDefault="00E422E9" w:rsidP="00E422E9">
      <w:pPr>
        <w:pStyle w:val="ListParagraph"/>
        <w:spacing w:after="0"/>
        <w:ind w:left="1440"/>
        <w:rPr>
          <w:sz w:val="24"/>
        </w:rPr>
      </w:pPr>
    </w:p>
    <w:p w:rsidR="00465922" w:rsidRDefault="00465922" w:rsidP="00465922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431AEB">
        <w:rPr>
          <w:b/>
          <w:sz w:val="24"/>
        </w:rPr>
        <w:t>Name 4 famous musicians</w:t>
      </w:r>
      <w:r>
        <w:rPr>
          <w:sz w:val="24"/>
        </w:rPr>
        <w:t xml:space="preserve"> popular during the blues time period</w:t>
      </w:r>
    </w:p>
    <w:p w:rsidR="00465922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Bessie Smith</w:t>
      </w:r>
    </w:p>
    <w:p w:rsidR="00E422E9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Ma Rainey</w:t>
      </w:r>
    </w:p>
    <w:p w:rsidR="00E422E9" w:rsidRDefault="00E422E9" w:rsidP="00465922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W.C. Handy</w:t>
      </w:r>
    </w:p>
    <w:p w:rsidR="00E422E9" w:rsidRPr="00E422E9" w:rsidRDefault="00E422E9" w:rsidP="00E422E9">
      <w:pPr>
        <w:pStyle w:val="ListParagraph"/>
        <w:numPr>
          <w:ilvl w:val="1"/>
          <w:numId w:val="6"/>
        </w:numPr>
        <w:spacing w:after="0"/>
        <w:rPr>
          <w:sz w:val="24"/>
        </w:rPr>
      </w:pPr>
      <w:r>
        <w:rPr>
          <w:sz w:val="24"/>
        </w:rPr>
        <w:t>Pa Rainey</w:t>
      </w:r>
    </w:p>
    <w:p w:rsidR="00465922" w:rsidRPr="00465922" w:rsidRDefault="00465922" w:rsidP="00465922">
      <w:pPr>
        <w:spacing w:after="0"/>
        <w:rPr>
          <w:b/>
          <w:sz w:val="24"/>
        </w:rPr>
      </w:pPr>
      <w:r w:rsidRPr="00465922">
        <w:rPr>
          <w:b/>
          <w:sz w:val="24"/>
        </w:rPr>
        <w:t>Dixieland</w:t>
      </w:r>
    </w:p>
    <w:p w:rsidR="00465922" w:rsidRDefault="00465922" w:rsidP="00465922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Dates: </w:t>
      </w:r>
      <w:r w:rsidR="00E422E9">
        <w:rPr>
          <w:sz w:val="24"/>
        </w:rPr>
        <w:t>1917-1920s</w:t>
      </w:r>
    </w:p>
    <w:p w:rsidR="00465922" w:rsidRDefault="00465922" w:rsidP="00465922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b/>
          <w:sz w:val="24"/>
        </w:rPr>
        <w:t xml:space="preserve">True/False questions: </w:t>
      </w:r>
      <w:r>
        <w:rPr>
          <w:sz w:val="24"/>
        </w:rPr>
        <w:t xml:space="preserve">Describe at least 3 MUSICAL characteristics/facts (Dixieland early jazz) </w:t>
      </w:r>
    </w:p>
    <w:p w:rsidR="00CB216D" w:rsidRDefault="00CB216D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Transition period into Big Band Music</w:t>
      </w:r>
    </w:p>
    <w:p w:rsidR="00465922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Started involving brass instruments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“New Orleans Jazz”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Music is characterized by upbeat tempos, 4/4 meter, and triplet rhythms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Developed following WW1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Familiar melodies heard everyday (musicians play from memory) with a blue styles</w:t>
      </w:r>
    </w:p>
    <w:p w:rsidR="00E422E9" w:rsidRDefault="00E422E9" w:rsidP="00E422E9">
      <w:pPr>
        <w:spacing w:after="0"/>
        <w:rPr>
          <w:sz w:val="24"/>
        </w:rPr>
      </w:pPr>
    </w:p>
    <w:p w:rsidR="00E422E9" w:rsidRDefault="00E422E9" w:rsidP="00E422E9">
      <w:pPr>
        <w:spacing w:after="0"/>
        <w:rPr>
          <w:sz w:val="24"/>
        </w:rPr>
      </w:pPr>
    </w:p>
    <w:p w:rsidR="00E422E9" w:rsidRPr="00E422E9" w:rsidRDefault="00E422E9" w:rsidP="00E422E9">
      <w:pPr>
        <w:spacing w:after="0"/>
        <w:rPr>
          <w:sz w:val="24"/>
        </w:rPr>
      </w:pPr>
    </w:p>
    <w:p w:rsidR="00465922" w:rsidRDefault="00465922" w:rsidP="00465922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b/>
          <w:sz w:val="24"/>
        </w:rPr>
        <w:lastRenderedPageBreak/>
        <w:t xml:space="preserve">Short Answer Questions : </w:t>
      </w:r>
      <w:r>
        <w:rPr>
          <w:sz w:val="24"/>
        </w:rPr>
        <w:t xml:space="preserve">Louis Armstrong—Explain facts regarding his life, style of music and major contributions to jazz </w:t>
      </w:r>
    </w:p>
    <w:p w:rsidR="004B180D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Trumpet player / vocalist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Popularized scat singing—using “nonsense” words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Prominent Band Leader</w:t>
      </w:r>
    </w:p>
    <w:p w:rsidR="00E422E9" w:rsidRDefault="00E422E9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Solo improvisation</w:t>
      </w:r>
    </w:p>
    <w:p w:rsidR="00E422E9" w:rsidRDefault="00CB216D" w:rsidP="00465922">
      <w:pPr>
        <w:pStyle w:val="ListParagraph"/>
        <w:numPr>
          <w:ilvl w:val="1"/>
          <w:numId w:val="7"/>
        </w:numPr>
        <w:spacing w:after="0"/>
        <w:rPr>
          <w:sz w:val="24"/>
        </w:rPr>
      </w:pPr>
      <w:r>
        <w:rPr>
          <w:sz w:val="24"/>
        </w:rPr>
        <w:t>Distinct gravelly voice which helped with scatting</w:t>
      </w:r>
    </w:p>
    <w:p w:rsidR="00CB216D" w:rsidRPr="00E422E9" w:rsidRDefault="00CB216D" w:rsidP="00CB216D">
      <w:pPr>
        <w:pStyle w:val="ListParagraph"/>
        <w:spacing w:after="0"/>
        <w:ind w:left="1440"/>
        <w:rPr>
          <w:sz w:val="24"/>
        </w:rPr>
      </w:pPr>
    </w:p>
    <w:p w:rsidR="00465922" w:rsidRPr="00465922" w:rsidRDefault="00465922" w:rsidP="00465922">
      <w:pPr>
        <w:spacing w:after="0"/>
        <w:rPr>
          <w:sz w:val="24"/>
        </w:rPr>
      </w:pPr>
      <w:r w:rsidRPr="00465922">
        <w:rPr>
          <w:b/>
          <w:sz w:val="24"/>
        </w:rPr>
        <w:t>Big Band Music</w:t>
      </w:r>
      <w:r w:rsidRPr="00465922">
        <w:rPr>
          <w:sz w:val="24"/>
        </w:rPr>
        <w:t xml:space="preserve"> (</w:t>
      </w:r>
      <w:r>
        <w:rPr>
          <w:sz w:val="24"/>
        </w:rPr>
        <w:t>4 Periods: E</w:t>
      </w:r>
      <w:r w:rsidRPr="00465922">
        <w:rPr>
          <w:sz w:val="24"/>
        </w:rPr>
        <w:t>arly, Big Band Boom and Postwar to Present)</w:t>
      </w:r>
    </w:p>
    <w:p w:rsidR="00465922" w:rsidRDefault="00465922" w:rsidP="0046592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sz w:val="24"/>
        </w:rPr>
        <w:t>Dates:</w:t>
      </w:r>
    </w:p>
    <w:p w:rsidR="00465922" w:rsidRPr="00465922" w:rsidRDefault="00465922" w:rsidP="00465922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>Early Period:</w:t>
      </w:r>
      <w:r w:rsidRPr="00465922">
        <w:rPr>
          <w:sz w:val="24"/>
        </w:rPr>
        <w:t xml:space="preserve"> </w:t>
      </w:r>
      <w:r w:rsidR="00CB216D">
        <w:rPr>
          <w:sz w:val="24"/>
        </w:rPr>
        <w:t>1920s</w:t>
      </w:r>
    </w:p>
    <w:p w:rsidR="00465922" w:rsidRDefault="00465922" w:rsidP="00465922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>Big Band Boom:</w:t>
      </w:r>
      <w:r w:rsidR="00CB216D">
        <w:rPr>
          <w:sz w:val="24"/>
        </w:rPr>
        <w:t xml:space="preserve"> 1930-1940s</w:t>
      </w:r>
    </w:p>
    <w:p w:rsidR="00465922" w:rsidRDefault="00465922" w:rsidP="00465922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Postwar Period: </w:t>
      </w:r>
      <w:r w:rsidR="00CB216D">
        <w:rPr>
          <w:sz w:val="24"/>
        </w:rPr>
        <w:t>1940-50s</w:t>
      </w:r>
    </w:p>
    <w:p w:rsidR="00465922" w:rsidRPr="00465922" w:rsidRDefault="00465922" w:rsidP="00465922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Present Period: </w:t>
      </w:r>
      <w:r w:rsidR="00CB216D">
        <w:rPr>
          <w:sz w:val="24"/>
        </w:rPr>
        <w:t>1950s to PRESENT</w:t>
      </w:r>
    </w:p>
    <w:p w:rsidR="00465922" w:rsidRDefault="00465922" w:rsidP="00465922">
      <w:pPr>
        <w:pStyle w:val="ListParagraph"/>
        <w:numPr>
          <w:ilvl w:val="0"/>
          <w:numId w:val="8"/>
        </w:numPr>
        <w:spacing w:after="0"/>
        <w:rPr>
          <w:sz w:val="24"/>
        </w:rPr>
      </w:pPr>
      <w:r>
        <w:rPr>
          <w:b/>
          <w:sz w:val="24"/>
        </w:rPr>
        <w:t xml:space="preserve">True/False questions: </w:t>
      </w:r>
      <w:r>
        <w:rPr>
          <w:sz w:val="24"/>
        </w:rPr>
        <w:t xml:space="preserve">Describe at least 5 MUSICAL characteristics/facts (at least 1 for each time period) </w:t>
      </w:r>
    </w:p>
    <w:p w:rsidR="00465922" w:rsidRPr="00CB216D" w:rsidRDefault="00CB216D" w:rsidP="00465922">
      <w:pPr>
        <w:pStyle w:val="ListParagraph"/>
        <w:numPr>
          <w:ilvl w:val="1"/>
          <w:numId w:val="8"/>
        </w:numPr>
        <w:spacing w:after="0"/>
        <w:rPr>
          <w:b/>
          <w:sz w:val="24"/>
        </w:rPr>
      </w:pPr>
      <w:r w:rsidRPr="00CB216D">
        <w:rPr>
          <w:b/>
          <w:sz w:val="24"/>
        </w:rPr>
        <w:t>EARLY: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SWING—easy to dance to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Main melody performed by entire ensemble, followed by jazz improv solos, then back to main melody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Relied more on saxes and brass (trumpet/trombone) &amp; rhythm section</w:t>
      </w:r>
    </w:p>
    <w:p w:rsidR="00CB216D" w:rsidRPr="00CB216D" w:rsidRDefault="00CB216D" w:rsidP="00CB216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b/>
          <w:sz w:val="24"/>
        </w:rPr>
        <w:t>BIG BAND BOOM: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Continuation of the early period style—POPULAR!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Radio and in big ballrooms</w:t>
      </w:r>
    </w:p>
    <w:p w:rsidR="00CB216D" w:rsidRPr="00CB216D" w:rsidRDefault="00CB216D" w:rsidP="00CB216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b/>
          <w:sz w:val="24"/>
        </w:rPr>
        <w:t>POSTWAR: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Decline in big band music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Started to use new styles—bebop, cool jazz, pop and rock styles</w:t>
      </w:r>
    </w:p>
    <w:p w:rsidR="00CB216D" w:rsidRPr="00CB216D" w:rsidRDefault="00CB216D" w:rsidP="00CB216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b/>
          <w:sz w:val="24"/>
        </w:rPr>
        <w:t>PRESENT:</w:t>
      </w:r>
    </w:p>
    <w:p w:rsidR="00CB216D" w:rsidRDefault="00CB216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BEBOP!</w:t>
      </w:r>
    </w:p>
    <w:p w:rsidR="00CB216D" w:rsidRDefault="004B732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 xml:space="preserve">Small groups of musicians- 4 to 6 people </w:t>
      </w:r>
    </w:p>
    <w:p w:rsidR="004B732D" w:rsidRDefault="004B732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 xml:space="preserve">Solo opportunity </w:t>
      </w:r>
    </w:p>
    <w:p w:rsidR="004B732D" w:rsidRPr="00465922" w:rsidRDefault="004B732D" w:rsidP="00CB216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Unsuitable for dancing—irregular rhythms/phrases</w:t>
      </w:r>
    </w:p>
    <w:p w:rsidR="00465922" w:rsidRDefault="004B180D" w:rsidP="00465922">
      <w:pPr>
        <w:pStyle w:val="ListParagraph"/>
        <w:numPr>
          <w:ilvl w:val="0"/>
          <w:numId w:val="8"/>
        </w:numPr>
        <w:spacing w:after="0"/>
        <w:rPr>
          <w:sz w:val="24"/>
        </w:rPr>
      </w:pPr>
      <w:r w:rsidRPr="00431AEB">
        <w:rPr>
          <w:b/>
          <w:sz w:val="24"/>
        </w:rPr>
        <w:t>Fill in the blanks</w:t>
      </w:r>
      <w:r>
        <w:rPr>
          <w:b/>
          <w:sz w:val="24"/>
        </w:rPr>
        <w:t xml:space="preserve"> questions with musicians’ names:</w:t>
      </w:r>
      <w:r w:rsidRPr="007D603D">
        <w:rPr>
          <w:sz w:val="24"/>
        </w:rPr>
        <w:t xml:space="preserve"> </w:t>
      </w:r>
      <w:r w:rsidR="00465922" w:rsidRPr="007D603D">
        <w:rPr>
          <w:sz w:val="24"/>
        </w:rPr>
        <w:t>Big Band Boom –</w:t>
      </w:r>
      <w:r>
        <w:rPr>
          <w:sz w:val="24"/>
        </w:rPr>
        <w:t xml:space="preserve"> Historical f</w:t>
      </w:r>
      <w:r w:rsidR="00465922">
        <w:rPr>
          <w:sz w:val="24"/>
        </w:rPr>
        <w:t xml:space="preserve">acts regarding the </w:t>
      </w:r>
      <w:r w:rsidR="00465922" w:rsidRPr="007D603D">
        <w:rPr>
          <w:sz w:val="24"/>
        </w:rPr>
        <w:t>following musicians: Count Basie, Woody Herman, Benny Goodman</w:t>
      </w:r>
    </w:p>
    <w:p w:rsidR="004B180D" w:rsidRDefault="004B180D" w:rsidP="004B180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Woody Herman: </w:t>
      </w:r>
    </w:p>
    <w:p w:rsid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Born 1913-1987</w:t>
      </w:r>
    </w:p>
    <w:p w:rsid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Herman’s Herd or Swinging Herd- Herman was the band leader</w:t>
      </w:r>
    </w:p>
    <w:p w:rsidR="004B180D" w:rsidRDefault="004B180D" w:rsidP="004B180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Benny Goodman: </w:t>
      </w:r>
    </w:p>
    <w:p w:rsid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Clarinet player, very virtuosic (improv solos)</w:t>
      </w:r>
    </w:p>
    <w:p w:rsidR="004B180D" w:rsidRP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Band leader</w:t>
      </w:r>
    </w:p>
    <w:p w:rsidR="00465922" w:rsidRDefault="004B180D" w:rsidP="00465922">
      <w:pPr>
        <w:pStyle w:val="ListParagraph"/>
        <w:numPr>
          <w:ilvl w:val="0"/>
          <w:numId w:val="8"/>
        </w:numPr>
        <w:spacing w:after="0"/>
        <w:rPr>
          <w:sz w:val="24"/>
        </w:rPr>
      </w:pPr>
      <w:r w:rsidRPr="00431AEB">
        <w:rPr>
          <w:b/>
          <w:sz w:val="24"/>
        </w:rPr>
        <w:t>Fill in the blanks</w:t>
      </w:r>
      <w:r>
        <w:rPr>
          <w:b/>
          <w:sz w:val="24"/>
        </w:rPr>
        <w:t xml:space="preserve"> questions with musicians’ names:</w:t>
      </w:r>
      <w:r w:rsidRPr="007D603D">
        <w:rPr>
          <w:sz w:val="24"/>
        </w:rPr>
        <w:t xml:space="preserve"> </w:t>
      </w:r>
      <w:r w:rsidR="00465922" w:rsidRPr="007D603D">
        <w:rPr>
          <w:sz w:val="24"/>
        </w:rPr>
        <w:t>Postwar</w:t>
      </w:r>
      <w:r>
        <w:rPr>
          <w:sz w:val="24"/>
        </w:rPr>
        <w:t xml:space="preserve"> Period </w:t>
      </w:r>
      <w:r w:rsidR="00465922" w:rsidRPr="007D603D">
        <w:rPr>
          <w:sz w:val="24"/>
        </w:rPr>
        <w:t>—</w:t>
      </w:r>
      <w:r w:rsidR="00465922">
        <w:rPr>
          <w:sz w:val="24"/>
        </w:rPr>
        <w:t xml:space="preserve"> facts regarding the following</w:t>
      </w:r>
      <w:r w:rsidR="00465922" w:rsidRPr="007D603D">
        <w:rPr>
          <w:sz w:val="24"/>
        </w:rPr>
        <w:t xml:space="preserve"> musicians: Stan Kenton, Mel Lewis, Thad Jones</w:t>
      </w:r>
    </w:p>
    <w:p w:rsidR="004B180D" w:rsidRDefault="004B180D" w:rsidP="004B180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lastRenderedPageBreak/>
        <w:t xml:space="preserve">Stan Kenton: </w:t>
      </w:r>
    </w:p>
    <w:p w:rsid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Loudest Big Bands—because of a BIG brass section</w:t>
      </w:r>
    </w:p>
    <w:p w:rsidR="004B732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 xml:space="preserve">Composition over improv—a  lot more music written down </w:t>
      </w:r>
    </w:p>
    <w:p w:rsidR="004B732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Helped to develop modern jazz education programs</w:t>
      </w:r>
    </w:p>
    <w:p w:rsidR="004B180D" w:rsidRDefault="004B180D" w:rsidP="004B180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Mel Lewis: </w:t>
      </w:r>
    </w:p>
    <w:p w:rsidR="004B180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Formed and co-led big band with Thad Jones</w:t>
      </w:r>
    </w:p>
    <w:p w:rsidR="004B732D" w:rsidRDefault="004B732D" w:rsidP="004B180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 xml:space="preserve">Drummer </w:t>
      </w:r>
    </w:p>
    <w:p w:rsidR="004B180D" w:rsidRDefault="004B180D" w:rsidP="004B180D">
      <w:pPr>
        <w:pStyle w:val="ListParagraph"/>
        <w:numPr>
          <w:ilvl w:val="1"/>
          <w:numId w:val="8"/>
        </w:numPr>
        <w:spacing w:after="0"/>
        <w:rPr>
          <w:sz w:val="24"/>
        </w:rPr>
      </w:pPr>
      <w:r>
        <w:rPr>
          <w:sz w:val="24"/>
        </w:rPr>
        <w:t xml:space="preserve">Thad Jones: </w:t>
      </w:r>
    </w:p>
    <w:p w:rsidR="004B732D" w:rsidRDefault="004B732D" w:rsidP="004B732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Cornetist/Flugelhorn player</w:t>
      </w:r>
    </w:p>
    <w:p w:rsidR="004B732D" w:rsidRDefault="004B732D" w:rsidP="004B732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Self-taught musician</w:t>
      </w:r>
    </w:p>
    <w:p w:rsidR="004B732D" w:rsidRDefault="004B732D" w:rsidP="004B732D">
      <w:pPr>
        <w:pStyle w:val="ListParagraph"/>
        <w:numPr>
          <w:ilvl w:val="2"/>
          <w:numId w:val="8"/>
        </w:numPr>
        <w:spacing w:after="0"/>
        <w:rPr>
          <w:sz w:val="24"/>
        </w:rPr>
      </w:pPr>
      <w:r>
        <w:rPr>
          <w:sz w:val="24"/>
        </w:rPr>
        <w:t>Toured and recorded professionally by 16 years old</w:t>
      </w:r>
    </w:p>
    <w:p w:rsidR="003C5ABB" w:rsidRDefault="003C5ABB" w:rsidP="004B732D">
      <w:pPr>
        <w:pStyle w:val="ListParagraph"/>
        <w:spacing w:after="0"/>
        <w:ind w:left="2160"/>
        <w:rPr>
          <w:sz w:val="24"/>
        </w:rPr>
      </w:pPr>
    </w:p>
    <w:p w:rsidR="00DD69BE" w:rsidRDefault="00DD69BE">
      <w:pPr>
        <w:rPr>
          <w:b/>
          <w:sz w:val="36"/>
        </w:rPr>
      </w:pPr>
      <w:r>
        <w:rPr>
          <w:b/>
          <w:sz w:val="36"/>
        </w:rPr>
        <w:br w:type="page"/>
      </w:r>
    </w:p>
    <w:p w:rsidR="00791563" w:rsidRPr="0080292F" w:rsidRDefault="00791563" w:rsidP="00791563">
      <w:pPr>
        <w:spacing w:after="0"/>
        <w:rPr>
          <w:b/>
          <w:sz w:val="36"/>
        </w:rPr>
      </w:pPr>
      <w:r w:rsidRPr="0080292F">
        <w:rPr>
          <w:b/>
          <w:sz w:val="36"/>
        </w:rPr>
        <w:lastRenderedPageBreak/>
        <w:t xml:space="preserve">Section </w:t>
      </w:r>
      <w:r>
        <w:rPr>
          <w:b/>
          <w:sz w:val="36"/>
        </w:rPr>
        <w:t>5: Canadian Music</w:t>
      </w:r>
    </w:p>
    <w:p w:rsidR="002A3EF2" w:rsidRDefault="002A3EF2" w:rsidP="002A3EF2">
      <w:pPr>
        <w:spacing w:after="0"/>
        <w:rPr>
          <w:sz w:val="24"/>
        </w:rPr>
      </w:pPr>
      <w:r w:rsidRPr="002A3EF2">
        <w:rPr>
          <w:sz w:val="24"/>
        </w:rPr>
        <w:t xml:space="preserve">Choose ONE Canadian Musician or Band: Write a ½ page biography of this artist or band. </w:t>
      </w:r>
    </w:p>
    <w:p w:rsidR="002A3EF2" w:rsidRPr="002A3EF2" w:rsidRDefault="002A3EF2" w:rsidP="002A3EF2">
      <w:pPr>
        <w:pStyle w:val="ListParagraph"/>
        <w:numPr>
          <w:ilvl w:val="0"/>
          <w:numId w:val="10"/>
        </w:numPr>
        <w:spacing w:after="0"/>
        <w:rPr>
          <w:sz w:val="24"/>
        </w:rPr>
      </w:pPr>
      <w:r w:rsidRPr="002A3EF2">
        <w:rPr>
          <w:sz w:val="24"/>
        </w:rPr>
        <w:t>Include elements such as: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rPr>
          <w:sz w:val="24"/>
        </w:rPr>
      </w:pPr>
      <w:r>
        <w:rPr>
          <w:sz w:val="24"/>
        </w:rPr>
        <w:t>Date and place of birth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rPr>
          <w:sz w:val="24"/>
        </w:rPr>
      </w:pPr>
      <w:r w:rsidRPr="001511D5">
        <w:rPr>
          <w:sz w:val="24"/>
        </w:rPr>
        <w:t>Education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rPr>
          <w:sz w:val="24"/>
        </w:rPr>
      </w:pPr>
      <w:r w:rsidRPr="001511D5">
        <w:rPr>
          <w:sz w:val="24"/>
        </w:rPr>
        <w:t>Solo career information AND/OR Band information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rPr>
          <w:sz w:val="24"/>
        </w:rPr>
      </w:pPr>
      <w:r w:rsidRPr="001511D5">
        <w:rPr>
          <w:sz w:val="24"/>
        </w:rPr>
        <w:t>Major achievements/ Lifetime accomplishments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rPr>
          <w:sz w:val="24"/>
        </w:rPr>
      </w:pPr>
      <w:r w:rsidRPr="001511D5">
        <w:rPr>
          <w:sz w:val="24"/>
        </w:rPr>
        <w:t>Musical success or failures</w:t>
      </w:r>
    </w:p>
    <w:p w:rsidR="002A3EF2" w:rsidRPr="001511D5" w:rsidRDefault="002A3EF2" w:rsidP="002A3EF2">
      <w:pPr>
        <w:pStyle w:val="ListParagraph"/>
        <w:numPr>
          <w:ilvl w:val="2"/>
          <w:numId w:val="3"/>
        </w:numPr>
        <w:spacing w:after="0"/>
        <w:ind w:left="2127"/>
        <w:rPr>
          <w:sz w:val="24"/>
        </w:rPr>
      </w:pPr>
      <w:r w:rsidRPr="001511D5">
        <w:rPr>
          <w:sz w:val="24"/>
        </w:rPr>
        <w:t>An overview of what makes the person/band significant  in the music industry</w:t>
      </w:r>
    </w:p>
    <w:p w:rsidR="00DD69BE" w:rsidRPr="004B180D" w:rsidRDefault="00DD69BE" w:rsidP="00DD69BE">
      <w:pPr>
        <w:pStyle w:val="ListParagraph"/>
        <w:spacing w:after="0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BE" w:rsidRPr="004B180D" w:rsidRDefault="00DD69BE" w:rsidP="00DD69BE">
      <w:pPr>
        <w:pStyle w:val="ListParagraph"/>
        <w:spacing w:after="0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BE" w:rsidRPr="004B180D" w:rsidRDefault="00DD69BE" w:rsidP="00DD69BE">
      <w:pPr>
        <w:pStyle w:val="ListParagraph"/>
        <w:spacing w:after="0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BE" w:rsidRPr="004B180D" w:rsidRDefault="00DD69BE" w:rsidP="00DD69BE">
      <w:pPr>
        <w:pStyle w:val="ListParagraph"/>
        <w:spacing w:after="0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BE" w:rsidRPr="004B180D" w:rsidRDefault="00DD69BE" w:rsidP="00DD69BE">
      <w:pPr>
        <w:pStyle w:val="ListParagraph"/>
        <w:spacing w:after="0"/>
        <w:ind w:left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563" w:rsidRPr="004B180D" w:rsidRDefault="00791563" w:rsidP="00791563">
      <w:pPr>
        <w:pStyle w:val="ListParagraph"/>
        <w:spacing w:after="0"/>
        <w:rPr>
          <w:sz w:val="24"/>
        </w:rPr>
      </w:pPr>
    </w:p>
    <w:sectPr w:rsidR="00791563" w:rsidRPr="004B180D" w:rsidSect="005C191C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4E5E"/>
    <w:multiLevelType w:val="hybridMultilevel"/>
    <w:tmpl w:val="42004C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1931"/>
    <w:multiLevelType w:val="hybridMultilevel"/>
    <w:tmpl w:val="1FF6832E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8B309A"/>
    <w:multiLevelType w:val="hybridMultilevel"/>
    <w:tmpl w:val="73E6D932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3ACF4FEB"/>
    <w:multiLevelType w:val="hybridMultilevel"/>
    <w:tmpl w:val="962CAD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A7CCB"/>
    <w:multiLevelType w:val="hybridMultilevel"/>
    <w:tmpl w:val="B45E04C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1F3A37"/>
    <w:multiLevelType w:val="hybridMultilevel"/>
    <w:tmpl w:val="962CAD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A47EA"/>
    <w:multiLevelType w:val="hybridMultilevel"/>
    <w:tmpl w:val="962CAD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C7BB8"/>
    <w:multiLevelType w:val="hybridMultilevel"/>
    <w:tmpl w:val="477CD5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4470"/>
    <w:multiLevelType w:val="hybridMultilevel"/>
    <w:tmpl w:val="962CAD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84A71"/>
    <w:multiLevelType w:val="hybridMultilevel"/>
    <w:tmpl w:val="42004C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1C"/>
    <w:rsid w:val="000431AD"/>
    <w:rsid w:val="002A3EF2"/>
    <w:rsid w:val="003C5ABB"/>
    <w:rsid w:val="004179E3"/>
    <w:rsid w:val="00465922"/>
    <w:rsid w:val="004B180D"/>
    <w:rsid w:val="004B732D"/>
    <w:rsid w:val="005C191C"/>
    <w:rsid w:val="005F516C"/>
    <w:rsid w:val="006660FF"/>
    <w:rsid w:val="00791563"/>
    <w:rsid w:val="0080292F"/>
    <w:rsid w:val="00937A24"/>
    <w:rsid w:val="00AB0BA8"/>
    <w:rsid w:val="00C01EEF"/>
    <w:rsid w:val="00C34232"/>
    <w:rsid w:val="00CB216D"/>
    <w:rsid w:val="00DD69BE"/>
    <w:rsid w:val="00E4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91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91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91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91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tmp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D6AA9D4F4F4258BFF05194DD36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6149-8C39-42E3-B86E-D2C4DA1BE5EF}"/>
      </w:docPartPr>
      <w:docPartBody>
        <w:p w:rsidR="00530E12" w:rsidRDefault="00701F59" w:rsidP="00701F59">
          <w:pPr>
            <w:pStyle w:val="ECD6AA9D4F4F4258BFF05194DD363E25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59"/>
    <w:rsid w:val="00530E12"/>
    <w:rsid w:val="007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D6AA9D4F4F4258BFF05194DD363E25">
    <w:name w:val="ECD6AA9D4F4F4258BFF05194DD363E25"/>
    <w:rsid w:val="00701F59"/>
  </w:style>
  <w:style w:type="paragraph" w:customStyle="1" w:styleId="40E28F0DD26B4533B5699E70749EE5E3">
    <w:name w:val="40E28F0DD26B4533B5699E70749EE5E3"/>
    <w:rsid w:val="00701F59"/>
  </w:style>
  <w:style w:type="paragraph" w:customStyle="1" w:styleId="62EC0DE850E14E6D8EBC91AB4AF90A5A">
    <w:name w:val="62EC0DE850E14E6D8EBC91AB4AF90A5A"/>
    <w:rsid w:val="00701F59"/>
  </w:style>
  <w:style w:type="paragraph" w:customStyle="1" w:styleId="2671F2105BF24A20A2E8654927D644BB">
    <w:name w:val="2671F2105BF24A20A2E8654927D644BB"/>
    <w:rsid w:val="00701F59"/>
  </w:style>
  <w:style w:type="paragraph" w:customStyle="1" w:styleId="E3A437E8CCF34586B50D7854BA663C47">
    <w:name w:val="E3A437E8CCF34586B50D7854BA663C47"/>
    <w:rsid w:val="00701F59"/>
  </w:style>
  <w:style w:type="paragraph" w:customStyle="1" w:styleId="4C338FE5B9444B4D903B824514326EB9">
    <w:name w:val="4C338FE5B9444B4D903B824514326EB9"/>
    <w:rsid w:val="00701F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D6AA9D4F4F4258BFF05194DD363E25">
    <w:name w:val="ECD6AA9D4F4F4258BFF05194DD363E25"/>
    <w:rsid w:val="00701F59"/>
  </w:style>
  <w:style w:type="paragraph" w:customStyle="1" w:styleId="40E28F0DD26B4533B5699E70749EE5E3">
    <w:name w:val="40E28F0DD26B4533B5699E70749EE5E3"/>
    <w:rsid w:val="00701F59"/>
  </w:style>
  <w:style w:type="paragraph" w:customStyle="1" w:styleId="62EC0DE850E14E6D8EBC91AB4AF90A5A">
    <w:name w:val="62EC0DE850E14E6D8EBC91AB4AF90A5A"/>
    <w:rsid w:val="00701F59"/>
  </w:style>
  <w:style w:type="paragraph" w:customStyle="1" w:styleId="2671F2105BF24A20A2E8654927D644BB">
    <w:name w:val="2671F2105BF24A20A2E8654927D644BB"/>
    <w:rsid w:val="00701F59"/>
  </w:style>
  <w:style w:type="paragraph" w:customStyle="1" w:styleId="E3A437E8CCF34586B50D7854BA663C47">
    <w:name w:val="E3A437E8CCF34586B50D7854BA663C47"/>
    <w:rsid w:val="00701F59"/>
  </w:style>
  <w:style w:type="paragraph" w:customStyle="1" w:styleId="4C338FE5B9444B4D903B824514326EB9">
    <w:name w:val="4C338FE5B9444B4D903B824514326EB9"/>
    <w:rsid w:val="00701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2016-05-01T00:00:00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971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Written Exam Review Package</vt:lpstr>
    </vt:vector>
  </TitlesOfParts>
  <Company>D’Arcy Mcgee High school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Written Exam Review Package</dc:title>
  <dc:subject>MUS 402/502-01: Grade 10/11 Music</dc:subject>
  <dc:creator>Ms. Rigden</dc:creator>
  <cp:lastModifiedBy>Lorraine Rigden</cp:lastModifiedBy>
  <cp:revision>2</cp:revision>
  <cp:lastPrinted>2017-05-12T16:24:00Z</cp:lastPrinted>
  <dcterms:created xsi:type="dcterms:W3CDTF">2017-05-23T17:58:00Z</dcterms:created>
  <dcterms:modified xsi:type="dcterms:W3CDTF">2017-05-23T17:58:00Z</dcterms:modified>
</cp:coreProperties>
</file>